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8B96" w14:textId="77777777" w:rsidR="001727A6" w:rsidRDefault="00BB0311">
      <w:pPr>
        <w:jc w:val="right"/>
      </w:pPr>
      <w:r>
        <w:t>Załącznik nr 4</w:t>
      </w:r>
    </w:p>
    <w:p w14:paraId="679CD115" w14:textId="77777777" w:rsidR="001727A6" w:rsidRDefault="001727A6">
      <w:pPr>
        <w:jc w:val="both"/>
        <w:rPr>
          <w:rFonts w:ascii="Times New Roman" w:hAnsi="Times New Roman"/>
        </w:rPr>
      </w:pPr>
    </w:p>
    <w:p w14:paraId="060DF96F" w14:textId="77777777" w:rsidR="001727A6" w:rsidRDefault="001727A6">
      <w:pPr>
        <w:jc w:val="both"/>
        <w:rPr>
          <w:rFonts w:ascii="Times New Roman" w:hAnsi="Times New Roman"/>
        </w:rPr>
      </w:pPr>
    </w:p>
    <w:p w14:paraId="6126D2E4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WYKONANIE USŁUGI</w:t>
      </w:r>
    </w:p>
    <w:p w14:paraId="29755E2E" w14:textId="37F31B00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</w:t>
      </w:r>
      <w:r>
        <w:rPr>
          <w:rFonts w:ascii="Times New Roman" w:hAnsi="Times New Roman"/>
        </w:rPr>
        <w:tab/>
        <w:t xml:space="preserve">    /20</w:t>
      </w:r>
      <w:r w:rsidR="005D7C25">
        <w:rPr>
          <w:rFonts w:ascii="Times New Roman" w:hAnsi="Times New Roman"/>
        </w:rPr>
        <w:t>20</w:t>
      </w:r>
    </w:p>
    <w:p w14:paraId="16AACD06" w14:textId="77777777" w:rsidR="001727A6" w:rsidRDefault="001727A6">
      <w:pPr>
        <w:jc w:val="both"/>
        <w:rPr>
          <w:rFonts w:ascii="Times New Roman" w:hAnsi="Times New Roman"/>
        </w:rPr>
      </w:pPr>
    </w:p>
    <w:p w14:paraId="31882F81" w14:textId="126D59E2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Zawoni w dniu .... .... .20</w:t>
      </w:r>
      <w:r w:rsidR="005D7C2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 pomiędzy </w:t>
      </w:r>
    </w:p>
    <w:p w14:paraId="509336E9" w14:textId="77777777" w:rsidR="001727A6" w:rsidRDefault="001727A6">
      <w:pPr>
        <w:jc w:val="both"/>
        <w:rPr>
          <w:rFonts w:ascii="Times New Roman" w:hAnsi="Times New Roman"/>
        </w:rPr>
      </w:pPr>
    </w:p>
    <w:p w14:paraId="3AAE7AB0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Gminą Zawonia</w:t>
      </w:r>
      <w:r>
        <w:rPr>
          <w:rFonts w:ascii="Times New Roman" w:hAnsi="Times New Roman"/>
        </w:rPr>
        <w:t>, ul. Trzebnicka 11, 55-106 Zawonia NIP- 915-16-03-787, zwaną w dalszej treści umowy Zamawiającym, w imieniu, której działają:</w:t>
      </w:r>
    </w:p>
    <w:p w14:paraId="52A576F2" w14:textId="77777777" w:rsidR="001727A6" w:rsidRDefault="001727A6">
      <w:pPr>
        <w:jc w:val="both"/>
        <w:rPr>
          <w:rFonts w:ascii="Times New Roman" w:hAnsi="Times New Roman"/>
        </w:rPr>
      </w:pPr>
    </w:p>
    <w:p w14:paraId="30D106EB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Agnieszka Wersta – Wójt Gminy Zawonia</w:t>
      </w:r>
    </w:p>
    <w:p w14:paraId="5E033984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Gminy Zawonia  - Jadwigi Kaczmarek.</w:t>
      </w:r>
    </w:p>
    <w:p w14:paraId="3CC2561E" w14:textId="77777777" w:rsidR="001727A6" w:rsidRDefault="001727A6">
      <w:pPr>
        <w:jc w:val="both"/>
        <w:rPr>
          <w:rFonts w:ascii="Times New Roman" w:hAnsi="Times New Roman"/>
        </w:rPr>
      </w:pPr>
    </w:p>
    <w:p w14:paraId="066E9C96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14:paraId="5C79D83E" w14:textId="77777777" w:rsidR="001727A6" w:rsidRDefault="001727A6">
      <w:pPr>
        <w:jc w:val="both"/>
        <w:rPr>
          <w:rFonts w:ascii="Times New Roman" w:hAnsi="Times New Roman"/>
        </w:rPr>
      </w:pPr>
    </w:p>
    <w:p w14:paraId="4969B3BD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firmą: ............................................................................................................................................</w:t>
      </w:r>
    </w:p>
    <w:p w14:paraId="7721451B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...............................,  zwaną dalej  Wykonawcą,</w:t>
      </w:r>
    </w:p>
    <w:p w14:paraId="526508C8" w14:textId="77777777" w:rsidR="001727A6" w:rsidRDefault="001727A6">
      <w:pPr>
        <w:jc w:val="both"/>
        <w:rPr>
          <w:rFonts w:ascii="Times New Roman" w:hAnsi="Times New Roman"/>
        </w:rPr>
      </w:pPr>
    </w:p>
    <w:p w14:paraId="090EB0C2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imieniu, której działa:  </w:t>
      </w:r>
    </w:p>
    <w:p w14:paraId="139FBCA0" w14:textId="77777777" w:rsidR="001727A6" w:rsidRDefault="001727A6">
      <w:pPr>
        <w:jc w:val="both"/>
        <w:rPr>
          <w:rFonts w:ascii="Times New Roman" w:hAnsi="Times New Roman"/>
        </w:rPr>
      </w:pPr>
    </w:p>
    <w:p w14:paraId="7213F7CD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.......................................................…</w:t>
      </w:r>
    </w:p>
    <w:p w14:paraId="03165DBA" w14:textId="77777777" w:rsidR="001727A6" w:rsidRDefault="001727A6">
      <w:pPr>
        <w:jc w:val="both"/>
        <w:rPr>
          <w:rFonts w:ascii="Times New Roman" w:hAnsi="Times New Roman"/>
        </w:rPr>
      </w:pPr>
    </w:p>
    <w:p w14:paraId="0C164B91" w14:textId="77777777" w:rsidR="001727A6" w:rsidRDefault="001727A6">
      <w:pPr>
        <w:jc w:val="both"/>
        <w:rPr>
          <w:rFonts w:ascii="Times New Roman" w:hAnsi="Times New Roman"/>
        </w:rPr>
      </w:pPr>
    </w:p>
    <w:p w14:paraId="4E5DA67C" w14:textId="77777777" w:rsidR="001727A6" w:rsidRDefault="001727A6">
      <w:pPr>
        <w:jc w:val="both"/>
        <w:rPr>
          <w:rFonts w:ascii="Times New Roman" w:hAnsi="Times New Roman"/>
        </w:rPr>
      </w:pPr>
    </w:p>
    <w:p w14:paraId="79C8C557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26479783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Podstawa prawna</w:t>
      </w:r>
    </w:p>
    <w:p w14:paraId="238C4EA3" w14:textId="77777777" w:rsidR="001727A6" w:rsidRDefault="001727A6">
      <w:pPr>
        <w:jc w:val="both"/>
        <w:rPr>
          <w:rFonts w:ascii="Times New Roman" w:hAnsi="Times New Roman"/>
          <w:b/>
        </w:rPr>
      </w:pPr>
    </w:p>
    <w:p w14:paraId="58B19915" w14:textId="457EF693" w:rsidR="001727A6" w:rsidRDefault="0072686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została wybrana w wyniku zapytania ofertowego przeprowadzonego z pominięciem przepisów ustawy z dnia 29.01.2004 r. Prawo zamówień publicznych (Dz. U. z 201</w:t>
      </w:r>
      <w:r w:rsidR="005D7C25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r. poz. 1</w:t>
      </w:r>
      <w:r w:rsidR="005D7C25">
        <w:rPr>
          <w:rFonts w:ascii="Times New Roman" w:hAnsi="Times New Roman"/>
        </w:rPr>
        <w:t>843</w:t>
      </w:r>
      <w:r>
        <w:rPr>
          <w:rFonts w:ascii="Times New Roman" w:hAnsi="Times New Roman"/>
        </w:rPr>
        <w:t xml:space="preserve"> z</w:t>
      </w:r>
      <w:r w:rsidR="005D7C25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zm.) zgodnie z art. 4 pkt 8 tej ustawy.</w:t>
      </w:r>
    </w:p>
    <w:p w14:paraId="304A9A9D" w14:textId="77777777" w:rsidR="001727A6" w:rsidRDefault="0072686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umowy jest:</w:t>
      </w:r>
    </w:p>
    <w:p w14:paraId="391A46A9" w14:textId="77777777" w:rsidR="001727A6" w:rsidRDefault="0072686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z dnia .................................................. r.</w:t>
      </w:r>
    </w:p>
    <w:p w14:paraId="4015A221" w14:textId="77777777" w:rsidR="001727A6" w:rsidRDefault="001727A6">
      <w:pPr>
        <w:jc w:val="both"/>
        <w:rPr>
          <w:rFonts w:ascii="Times New Roman" w:hAnsi="Times New Roman"/>
        </w:rPr>
      </w:pPr>
    </w:p>
    <w:p w14:paraId="18F99293" w14:textId="77777777" w:rsidR="001727A6" w:rsidRDefault="001727A6">
      <w:pPr>
        <w:jc w:val="both"/>
        <w:rPr>
          <w:rFonts w:ascii="Times New Roman" w:hAnsi="Times New Roman"/>
        </w:rPr>
      </w:pPr>
    </w:p>
    <w:p w14:paraId="3978C8ED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69C0F66D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Przedmiot Umowy</w:t>
      </w:r>
    </w:p>
    <w:p w14:paraId="2ABA94A2" w14:textId="77777777" w:rsidR="001727A6" w:rsidRDefault="001727A6">
      <w:pPr>
        <w:jc w:val="both"/>
        <w:rPr>
          <w:rFonts w:ascii="Times New Roman" w:hAnsi="Times New Roman"/>
          <w:b/>
        </w:rPr>
      </w:pPr>
    </w:p>
    <w:p w14:paraId="52E4C6F1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zamówienia: </w:t>
      </w:r>
    </w:p>
    <w:p w14:paraId="2DB0FF51" w14:textId="7917C432"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realizacja zadania w zakresie demontażu, odbioru, transportu oraz unieszkodliwiania wyrobów zawierających azbest w ramach projektu pn. „Usuwanie wyrobów zawierających azbest z terenu Gminy Zawonia </w:t>
      </w:r>
      <w:r w:rsidR="00B31DD4">
        <w:rPr>
          <w:rFonts w:ascii="Times New Roman" w:hAnsi="Times New Roman"/>
        </w:rPr>
        <w:t>w roku 20</w:t>
      </w:r>
      <w:r w:rsidR="005D7C25">
        <w:rPr>
          <w:rFonts w:ascii="Times New Roman" w:hAnsi="Times New Roman"/>
        </w:rPr>
        <w:t>20</w:t>
      </w:r>
      <w:r w:rsidR="00B31D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”</w:t>
      </w:r>
    </w:p>
    <w:p w14:paraId="7A3F9240" w14:textId="77777777"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przedmiotu zamówienia obejmuje dwa rodzaje zadań:</w:t>
      </w:r>
    </w:p>
    <w:p w14:paraId="73DA9A8E" w14:textId="77777777" w:rsidR="001727A6" w:rsidRDefault="00726863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1 - demontaż, odbiór, transport i unieszkodliwienie odpadów zawierających azbest w postaci pokryć dachowych i elewacyjnych. Przez wymienione czynności Zamawiający rozumie roboty związane z demontażem materiałów zawierających azbest z nieruchomości objętych wykazem obiektów; odbiór zdemontowanych materiałów oraz ich opakowanie i zabezpieczenie przed szkodliwym działaniem - emisją azbestu do środowiska; załadunek materiałów zawierających azbest oraz ich transport na składowisko odpadów niebezpiecznych. Zadanie nr 2 – odbiór, transport i unieszkodliwienie wyrobów zawierających azbest i zalegających na nieruchomościach. Przez wymienione czynności Zamawiający rozumie prace polegające na odbiorze </w:t>
      </w:r>
      <w:r>
        <w:rPr>
          <w:rFonts w:ascii="Times New Roman" w:hAnsi="Times New Roman"/>
        </w:rPr>
        <w:lastRenderedPageBreak/>
        <w:t>materiałów zawierających azbest zeskładowanych na nieruchomościach objętych wykazem; opakowanie materiałów zawierających azbest i ich zabezpieczenie przed szkodliwym działaniem - emisją azbestu do środowiska; załadunek i transport materiałów zawierających azbest na składowisko odpadów niebezpiecznych.</w:t>
      </w:r>
    </w:p>
    <w:p w14:paraId="24683CCA" w14:textId="77777777"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Podana ilość wyrobów azbestowych ma charakter szacunkowy, w związku z tym zakres zamówienia może ulec zmianie i będzie określony na podstawie faktycznych ilości odebranych wyrobów zawierających azbest.</w:t>
      </w:r>
    </w:p>
    <w:p w14:paraId="4DF0C6F5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ustali pisemnie z właścicielami nieruchomości znajdujących się na wykazie obiektów szczegółowe terminy rozpoczęcia i zakończenia prac związanych z realizacją zadania nr 1 i/lub zadania nr 2 w terminie 3 dni roboczych od dnia podpisania umów i przekazania przez Zamawiającego wykazu obiektów objętych realizacją zadania. Na podstawie ustalonych terminów z właścicielami nieruchomości, Wykonawca sporządzi Harmonogram prac. Wszelkie dane ilościowe ujęte w Harmonogramie prac winny być wyrażone w Mg.</w:t>
      </w:r>
    </w:p>
    <w:p w14:paraId="290D79F9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przekaże Zamawiającemu kopię Harmonogramu prac, niezwłocznie, jednakże nie później niż w terminie 2 dni roboczych od dnia upływu terminu wyznaczonego na sporządzenie tego Harmonogramu.</w:t>
      </w:r>
    </w:p>
    <w:p w14:paraId="050D1E8D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możliwość zmiany Harmonogramu prac w przypadku gdy:</w:t>
      </w:r>
    </w:p>
    <w:p w14:paraId="6359B993" w14:textId="1FCEB13F" w:rsidR="001727A6" w:rsidRDefault="00726863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wystąpią niesprzyjające warunki atmosferyczne uniemożliwiające realizację zadania nr 1 i/lub zadania nr 2 i/</w:t>
      </w:r>
      <w:r w:rsidR="005D7C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</w:t>
      </w:r>
    </w:p>
    <w:p w14:paraId="043118A5" w14:textId="577273C2" w:rsidR="001727A6" w:rsidRDefault="00726863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wystąpią inne okoliczności leżące po stronie właścicieli nieruchomości, użytkowników wieczystych lub zarządców nieruchomości uniemożliwiające wykonywanie prac związanych z realizacją zadania nr 1 i/</w:t>
      </w:r>
      <w:r w:rsidR="005D7C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zadania nr 2 zgodnie z ustalonym wcześniej Harmonogramem.</w:t>
      </w:r>
    </w:p>
    <w:p w14:paraId="6A8B160E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przekaże Zamawiającemu kopię zaktualizowanego Harmonogramu prac niezwłocznie, jednakże nie później niż w terminie 2 dni roboczych od dnia dokonania zmiany z powodu okoliczności, o których mowa w pkt. 4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>. a) i b) niniejszego przepisu , z pisemnym uzasadnieniem zmiany terminu realizacji prac.</w:t>
      </w:r>
    </w:p>
    <w:p w14:paraId="74DA060D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poinformuje Zamawiającego pisemnie i drogą e-mail na adres podany  w umowie o każdej przeszkodzie uniemożliwiającej prawidłową i/lub terminową realizację zadania, najpóźniej następnego dnia od wystąpienia przeszkody.</w:t>
      </w:r>
    </w:p>
    <w:p w14:paraId="6B27214C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opracuje szczegółowy plan prac usuwania wyrobów zawierających azbest dla każdej nieruchomości objętej wykazem w zakresie określonym w § 6 ust. 1 pkt. 3 rozporządzenia Ministra Gospodarki, Pracy i Polityki Społecznej z dnia 2 kwietnia 2004 r. w sprawie sposobów i warunków bezpiecznego użytkowania i usuwania wyrobów zawierających azbest (tj. Dz. U. z 2004 r. Nr 71, poz. 649).</w:t>
      </w:r>
    </w:p>
    <w:p w14:paraId="5735551F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przedłoży do wiadomości Zamawiającemu plan, o którym mowa w pkt. 7 niniejszego rozdziału, na co najmniej 7 dni przed przystąpieniem przez Wykonawcę do wykonania prac będących przedmiotem umowy.</w:t>
      </w:r>
    </w:p>
    <w:p w14:paraId="340F717C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zgłoszenia zamiaru przystąpienia do wykonania prac demontażowych - w terminie, co najmniej na 7 dni przed rozpoczęciem prac - właściwemu organowi nadzoru budowlanego (Powiatowy Inspektor Nadzoru Budowlanego w Trzebnicy), właściwemu okręgowemu inspektorowi pracy (Okręgowa Inspekcja Pracy we Wrocławiu) i właściwemu państwowemu inspektorowi sanitarnemu (Państwowy Powiatowy Inspektor Sanitarny) zgodnie z § 6 ust. 2 i 3 rozporządzenia Ministra Gospodarki, Pracy i Polityki Społecznej z dnia 2 kwietnia 2004 r. (Dz. U. z 2004 r. Nr 71 poz. 649) oraz § 1 ust. 1 pkt 4 lit. b rozporządzenia Ministra Gospodarki z dnia 5 sierpnia 2010 r. zmieniającego rozporządzenie w sprawie sposobów i warunków bezpiecznego użytkowania i usuwania wyrobów zawierających azbest. </w:t>
      </w:r>
    </w:p>
    <w:p w14:paraId="4F81791D" w14:textId="702016B4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posiada i zobowiązuje się przez cały okres realizacji przedmiotu niniejszej umowy posiadać aktualne zezwolenie na prowadzenie działalności w zakresie transportu odpadów niebezpiecznych wydane na podstawie art. 28  oraz art. 233 ust. 2 i 3 ustawy z dnia 14 grudnia 2012 r. o odpadach (Dz. U. 20</w:t>
      </w:r>
      <w:r w:rsidR="005D7C2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 poz. </w:t>
      </w:r>
      <w:r w:rsidR="005D7C25">
        <w:rPr>
          <w:rFonts w:ascii="Times New Roman" w:hAnsi="Times New Roman"/>
        </w:rPr>
        <w:t>797</w:t>
      </w:r>
      <w:r>
        <w:rPr>
          <w:rFonts w:ascii="Times New Roman" w:hAnsi="Times New Roman"/>
        </w:rPr>
        <w:t xml:space="preserve"> ze zm.) lub posiada podpisaną umowę na transport odpadów z podgrupy 17 06 z podmiotami posiadającymi zezwolenie na prowadzenie działalności </w:t>
      </w:r>
      <w:r>
        <w:rPr>
          <w:rFonts w:ascii="Times New Roman" w:hAnsi="Times New Roman"/>
        </w:rPr>
        <w:lastRenderedPageBreak/>
        <w:t>w zakresie transportu odpadów niebezpiecznych z podgrupy 17 06 i przedłoży je Zamawiającemu najpóźniej  w dacie zawarcia umowy.</w:t>
      </w:r>
    </w:p>
    <w:p w14:paraId="351029EC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zapewnienia warunków bezpiecznego usuwania wyrobów zawierających azbest z miejsca ich występowania, w tym zabezpieczenia terenu, na którym trwa usuwanie wyrobów zawierających azbest zgodnie z warunkami określonymi w § 8 ust. 1 rozporządzenia Ministra Gospodarki, Pracy i Polityki Społecznej z dnia 2 kwietnia 2004 r. w sprawie sposobów i warunków bezpiecznego użytkowania i usuwania wyrobów zawierających azbest (tj. Dz. U. z 2004 r. Nr 71, poz. 649).,</w:t>
      </w:r>
    </w:p>
    <w:p w14:paraId="48251B26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zapewnić materiały, narzędzia, sprzęt niezbędny do wykonywania przedmiotu umowy. Na Wykonawcy ciąży obowiązek przeszkolenia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bezpiecznego postępowania,</w:t>
      </w:r>
    </w:p>
    <w:p w14:paraId="528F6788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urządzi we własnym zakresie, w ramach wynagrodzenia, zaplecza dla wykonywanych prac oraz zabezpieczy tereny, na których będzie usuwany azbest, zgodnie z obowiązującymi w tym zakresie przepisami prawa.</w:t>
      </w:r>
    </w:p>
    <w:p w14:paraId="6283A75E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prowadzenia prac związanych z usuwaniem wyrobów zawierających azbest w sposób uniemożliwiający emisję azbestu do środowiska oraz powodujący zminimalizowanie pylenia zgodnie z wymogami określonymi w § 8 ust. 2 rozporządzenia Ministra Gospodarki, Pracy i Polityki Społecznej z dnia 2 kwietnia 2004 r. w sprawie sposobów i warunków bezpiecznego użytkowania i usuwania wyrobów zawierających azbest (tj. Dz. U. z 2004 r. Nr 71, poz. 649).</w:t>
      </w:r>
    </w:p>
    <w:p w14:paraId="6FB8AE9E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do ważenia materiałów zawierających azbest z każdej nieruchomości objętej wykazem i dla każdego rodzaju zadania oddzielnie przy udziale właściciela lub użytkownika wieczystego lub zarządcy nieruchomości (z której odbierane są materiały zawierające azbest) i/lub pracownika Zamawiającego. Urządzenie ważące winno posiadać odpowiednie atesty i/lub certyfikaty i/lub dokumenty potwierdzające prawidłowy pomiar wagi. </w:t>
      </w:r>
    </w:p>
    <w:p w14:paraId="1B0FCBB4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sporządzi protokoły odbioru prac na okoliczność usunięcia wyrobów zawierających azbest z danej nieruchomości (dla każdej z nieruchomości i dla każdego z typu zadań oddzielnie) wraz z określeniem ilości odebranych odpadów w Mg po dokonaniu ważenia, potwierdzone podpisami przedstawiciela Wykonawcy, właściciela, użytkownika wieczystego lub zarządcy nieruchomości i/lub pracownika Zamawiającego w trzech egzemplarzach, z przeznaczeniem po jednym egzemplarzu dla właściciela lub użytkownika wieczystego lub zarządcy nieruchomości, Wykonawcy oraz Zamawiającego.</w:t>
      </w:r>
    </w:p>
    <w:p w14:paraId="480665DF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prowadzenia ilościowej i jakościowej ewidencji odpadów zgodnie z przyjętą klasyfikacją odpadów i w oparciu o wzory dokumentów stosowanych na potrzeby ewidencji odpadów.</w:t>
      </w:r>
    </w:p>
    <w:p w14:paraId="387EFFAB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wykonaniu prac, Wykonawca ma obowiązek złożenia właścicielowi nieruchomości, urządzenia budowlanego, instalacji przemysłowej lub innego miejsca zawierającego azbest pisemnego oświadczenia o prawidłowości wykonania prac oraz o oczyszczeniu terenu  z pyłu azbestowego, z zachowaniem właściwych przepisów technicznych i sanitarnych zgodnie z § 8 ust. 3 rozporządzenia Ministra Gospodarki, Pracy i Polityki Społecznej z dnia 2 kwietnia 2004 r. w sprawie sposobów i warunków bezpiecznego użytkowania i usuwania wyrobów zawierających azbest (tj. Dz. U. z 2004 r. Nr 71, poz. 649) dla każdej nieruchomości i dla każdego z zadań oddzielnie.</w:t>
      </w:r>
    </w:p>
    <w:p w14:paraId="7B230CEC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przedłoży Zamawiającemu sporządzoną z realizacji prac objętych zdaniem nr 1 i/lub zadaniem nr 2 dokumentację fotograficzną obiektów w wersji papierowej (kolor) oraz elektronicznej (na płycie CD) sprzed rozpoczęcia usuwania z nich wyrobów zawierających azbest, jak i po ich usunięciu dla każdej nieruchomości objętej wykazem   i danego typu zadania oddzielnie.</w:t>
      </w:r>
    </w:p>
    <w:p w14:paraId="0AB3B6B8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Dokumentacja fotograficzna w kolorze winna być sporządzona w następujący sposób: minimum 4 fotografie/zdjęcia dla każdej nieruchomości ujętej w wykazie obiektów w sposób umożliwiający identyfikację obiektu budowlanego wraz z podaniem miejscowości i adresu nieruchomości, ze zdjęć wynikać ma rodzaj/zakres wykonywanego zadania (minimum 2 fotografie sprzed rozpoczęcia usuwania z nieruchomości wyrobów zawierających azbest i minimum 2 fotografie po usunięciu z nieruchomości wyrobów zawierających azbest), maksymalnie 4 fotografie/zdjęcia na jedną kartkę A4. Każda kartka może dotyczyć tylko jednej nieruchomości. Przedłożenie dokumentacji fotograficznej wykonanej w analogiczny sposób dotyczy również nieruchomości, na których zeskładowano wyroby zawierające azbest i nie będą na tych nieruchomościach wykonywane prace demontażowe. Jeżeli na danej nieruchomości wykonywane będą oba zadania - dokumentację fotograficzną należy sporządzić dla każdego z zadań oddzielnie.</w:t>
      </w:r>
    </w:p>
    <w:p w14:paraId="2B75636C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transportu wyrobów i odpadów zawierających azbest stosuje się odpowiednio przepisy o przewozie towarów niebezpiecznych.</w:t>
      </w:r>
    </w:p>
    <w:p w14:paraId="5173F103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transport odpadów zawierających azbest w sposób uniemożliwiający emisję azbestu do środowiska na składowisko odpadów niebezpiecznych celem ich unieszkodliwienia.</w:t>
      </w:r>
    </w:p>
    <w:p w14:paraId="67F1E491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obowiązków Wykonawcy należy uporządkowanie terenu po zakończeniu prac wraz z uzyskaniem oświadczenia właściciela nieruchomości objętej usuwaniem azbestu o doprowadzeniu działki, z której był pobierany azbest do należytego stanu i porządku.</w:t>
      </w:r>
    </w:p>
    <w:p w14:paraId="45DA7EC5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trakcie realizacji robót/zadania Wykonawca uszkodzi i/lub zniszczy i/lub zanieczyści tereny sąsiednie, w tym drogi winien je przywrócić po zakończeniu realizacji zadania do stanu pierwotnego.</w:t>
      </w:r>
    </w:p>
    <w:p w14:paraId="6A3E1B37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udokumentowania przekazania odpadów zawierających azbest na składowisko (miejsce utylizacji) zgodnie z przepisami obowiązującego prawa w postaci karty przekazania odpadów. Karty przekazania odpadów powinny być sporządzone zgodnie z rozporządzeniem Ministra Środowiska z dnia 12 grudnia 2014r. w sprawie wzorów dokumentów stosowanych na potrzeby ewidencji odpadów (tj. Dz. U.  z 2014 r., poz. 1973) w 4 egzemplarzach dla każdej z nieruchomości i dla każdego z zadań objętej realizacją usługi: po 1 egzemplarzu dla Zamawiającego, dla Wykonawcy, dla właściciela lub użytkownika wieczystego lub zarządcy nieruchomości i dla odbiorcy odpadu. Waga z karty przekazania odpadów na składowisko z danej nieruchomości winna odpowiadać wadze określonej w protokołach dla tej nieruchomości.</w:t>
      </w:r>
    </w:p>
    <w:p w14:paraId="6BA6EA0A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przekazania odpadów, o których mowa powyżej winny być wystawione tylko na wyroby zawierające azbest, które zostały unieszkodliwione w ramach umowy pomiędzy Zamawiającym a Wykonawcą (wyroby zawierające azbest ujęte w wykazie obiektów - objęte dofinansowaniem z Wojewódzkiego Funduszu Ochrony Środowiska i Gospodarki Wodnej we Wrocławiu). Nie dopuszcza się łączenia w kartach odpadów unieszkodliwionych w ramach innej umowy i/lub dla nieruchomości znajdujących się poza wykazem przekazanym przez Zamawiającego w ramach realizacji niniejszego przedmiotu umowy.</w:t>
      </w:r>
    </w:p>
    <w:p w14:paraId="7D6D7265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kart przekazania odpadów Wykonawca winien dołączyć wykaz posesji, z których przekazano odpady wraz z ilością unieszkodliwionych odpadów wyrażoną w Mg dla każdego z zadań.</w:t>
      </w:r>
    </w:p>
    <w:p w14:paraId="6ACA9B21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opracuje i dostarczy Zamawiającemu zbiorcze zestawienie kart przekazania odpadu w wersji papierowej i elektronicznej (na płycie CD).</w:t>
      </w:r>
    </w:p>
    <w:p w14:paraId="79AE265D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przekazania odpadów, oświadczenia oraz wszystkie wymienione w niniejszym paragrafie protokoły, wykazy, zestawienia, dokumentacja fotograficzna i inne dokumenty winny być dostarczone/przekazane Zamawiającemu przez Wykonawcę przed podpisaniem przez Zamawiającego protokołu odbioru końcowego bez uwag.</w:t>
      </w:r>
    </w:p>
    <w:p w14:paraId="2902B4D9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jest uprawniony do odmowy dokonania odbioru końcowego bez uwag w przypadku braku kart przekazania odpadów i/lub innych dokumentów określonych w niniejszym paragrafie.</w:t>
      </w:r>
    </w:p>
    <w:p w14:paraId="67E0B46F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datę ukończenia przedmiotu umowy uznaje się dzień dokonania przez Wykonawcę zgłoszenia zakończenia prac, jeżeli w wyniku powyższego zgłoszenia zostanie dokonany przez Zamawiającego odbiór końcowy bez uwag.</w:t>
      </w:r>
    </w:p>
    <w:p w14:paraId="3276EABB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ponosi pełną odpowiedzialność za szkody majątkowe zaistniałe lub związane   z realizacją umowy, wyrządzone osobom trzecim oraz za następstwa nieszczęśliwych wypadków pracowników i osób trzecich, powstałe w związku z wykonywaniem prac.</w:t>
      </w:r>
    </w:p>
    <w:p w14:paraId="1717CAB3" w14:textId="77777777"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jest współfinansowane ze środków Wojewódzkiego Funduszu Ochrony Środowiska i Gospodarki Wodnej we Wrocławiu.</w:t>
      </w:r>
    </w:p>
    <w:p w14:paraId="06C7E270" w14:textId="77777777" w:rsidR="001727A6" w:rsidRDefault="001727A6">
      <w:pPr>
        <w:jc w:val="both"/>
        <w:rPr>
          <w:rFonts w:ascii="Times New Roman" w:hAnsi="Times New Roman"/>
        </w:rPr>
      </w:pPr>
    </w:p>
    <w:p w14:paraId="3D469903" w14:textId="77777777" w:rsidR="001727A6" w:rsidRDefault="001727A6">
      <w:pPr>
        <w:jc w:val="both"/>
        <w:rPr>
          <w:rFonts w:ascii="Times New Roman" w:hAnsi="Times New Roman"/>
        </w:rPr>
      </w:pPr>
    </w:p>
    <w:p w14:paraId="5868D604" w14:textId="77777777" w:rsidR="001727A6" w:rsidRDefault="001727A6">
      <w:pPr>
        <w:jc w:val="both"/>
        <w:rPr>
          <w:rFonts w:ascii="Times New Roman" w:hAnsi="Times New Roman"/>
        </w:rPr>
      </w:pPr>
    </w:p>
    <w:p w14:paraId="48E72DB2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14:paraId="67D0E220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</w:t>
      </w:r>
    </w:p>
    <w:p w14:paraId="537FC502" w14:textId="77777777" w:rsidR="001727A6" w:rsidRDefault="001727A6">
      <w:pPr>
        <w:jc w:val="both"/>
        <w:rPr>
          <w:rFonts w:ascii="Times New Roman" w:hAnsi="Times New Roman"/>
          <w:b/>
        </w:rPr>
      </w:pPr>
    </w:p>
    <w:p w14:paraId="67B5C055" w14:textId="1D7149A7" w:rsidR="001727A6" w:rsidRDefault="00726863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Niniejszą umowę strony zawierają na czas określony: od dnia ( </w:t>
      </w:r>
      <w:r>
        <w:rPr>
          <w:rFonts w:ascii="Times New Roman" w:hAnsi="Times New Roman"/>
          <w:b/>
          <w:bCs/>
        </w:rPr>
        <w:t>data podpisania umowy )</w:t>
      </w:r>
      <w:r>
        <w:rPr>
          <w:rFonts w:ascii="Times New Roman" w:hAnsi="Times New Roman"/>
        </w:rPr>
        <w:t xml:space="preserve"> do dnia </w:t>
      </w:r>
      <w:r w:rsidR="005B4701">
        <w:rPr>
          <w:rFonts w:ascii="Times New Roman" w:hAnsi="Times New Roman"/>
        </w:rPr>
        <w:t>20</w:t>
      </w:r>
      <w:r w:rsidR="00B31DD4">
        <w:rPr>
          <w:rFonts w:ascii="Times New Roman" w:hAnsi="Times New Roman"/>
        </w:rPr>
        <w:t>.0</w:t>
      </w:r>
      <w:r w:rsidR="005B4701">
        <w:rPr>
          <w:rFonts w:ascii="Times New Roman" w:hAnsi="Times New Roman"/>
        </w:rPr>
        <w:t>8</w:t>
      </w:r>
      <w:r w:rsidR="00B31DD4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5B470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14:paraId="42A05837" w14:textId="77777777" w:rsidR="001727A6" w:rsidRDefault="00726863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termin wykonania umowy przyjmuje się termin określony w protokole, o którym mowa w § 2 ust. 29.</w:t>
      </w:r>
    </w:p>
    <w:p w14:paraId="1C651FEE" w14:textId="77777777" w:rsidR="001727A6" w:rsidRDefault="001727A6">
      <w:pPr>
        <w:jc w:val="both"/>
        <w:rPr>
          <w:rFonts w:ascii="Times New Roman" w:hAnsi="Times New Roman"/>
        </w:rPr>
      </w:pPr>
    </w:p>
    <w:p w14:paraId="6E86C127" w14:textId="77777777" w:rsidR="001727A6" w:rsidRDefault="001727A6">
      <w:pPr>
        <w:jc w:val="both"/>
        <w:rPr>
          <w:rFonts w:ascii="Times New Roman" w:hAnsi="Times New Roman"/>
        </w:rPr>
      </w:pPr>
    </w:p>
    <w:p w14:paraId="42ACF140" w14:textId="77777777" w:rsidR="001727A6" w:rsidRDefault="001727A6">
      <w:pPr>
        <w:jc w:val="both"/>
        <w:rPr>
          <w:rFonts w:ascii="Times New Roman" w:hAnsi="Times New Roman"/>
        </w:rPr>
      </w:pPr>
    </w:p>
    <w:p w14:paraId="7FAFF64B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1C88977B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Warunki Realizacji</w:t>
      </w:r>
    </w:p>
    <w:p w14:paraId="3F280374" w14:textId="77777777" w:rsidR="001727A6" w:rsidRDefault="001727A6">
      <w:pPr>
        <w:jc w:val="both"/>
        <w:rPr>
          <w:rFonts w:ascii="Times New Roman" w:hAnsi="Times New Roman"/>
          <w:b/>
        </w:rPr>
      </w:pPr>
    </w:p>
    <w:p w14:paraId="7D1954B3" w14:textId="77777777" w:rsidR="001727A6" w:rsidRDefault="00726863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realizowane będzie na obszarze Gminy Zawonia, na nieruchomościach stanowiących własność osób trzecich. Zamawiający przekaże wykaz obiektów objętych realizacją niniejszego zadania (uwzględnionych do dofinansowania)</w:t>
      </w:r>
    </w:p>
    <w:p w14:paraId="4FD355E1" w14:textId="77777777" w:rsidR="001727A6" w:rsidRDefault="00726863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obowiązek osobistego wykonania zadania. Zakazuje się udziału podwykonawców w realizacji zadania ze względu na specjalistyczną działalność uwarunkowaną posiadaniem odpowiednich zezwoleń w zakresie wykonywania prac opisanych w niniejszym zapytaniu ofertowym (dot. wyrobów zawierających azbest), obowiązek wykonywania prac przez odpowiednio przeszkolonych do tego pracowników oraz termin realizacji zadania i rozliczenia udzielonej dotacji.</w:t>
      </w:r>
    </w:p>
    <w:p w14:paraId="79928681" w14:textId="77777777" w:rsidR="001727A6" w:rsidRDefault="001727A6">
      <w:pPr>
        <w:jc w:val="both"/>
        <w:rPr>
          <w:rFonts w:ascii="Times New Roman" w:hAnsi="Times New Roman"/>
        </w:rPr>
      </w:pPr>
    </w:p>
    <w:p w14:paraId="053F070A" w14:textId="77777777" w:rsidR="001727A6" w:rsidRDefault="001727A6">
      <w:pPr>
        <w:jc w:val="both"/>
        <w:rPr>
          <w:rFonts w:ascii="Times New Roman" w:hAnsi="Times New Roman"/>
        </w:rPr>
      </w:pPr>
    </w:p>
    <w:p w14:paraId="5DFDCDFE" w14:textId="77777777" w:rsidR="001727A6" w:rsidRDefault="001727A6">
      <w:pPr>
        <w:jc w:val="both"/>
        <w:rPr>
          <w:rFonts w:ascii="Times New Roman" w:hAnsi="Times New Roman"/>
        </w:rPr>
      </w:pPr>
    </w:p>
    <w:p w14:paraId="6CD46E6D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14:paraId="2C9D2DAE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Wartość Przedmiotu Umowy</w:t>
      </w:r>
    </w:p>
    <w:p w14:paraId="24EE3D36" w14:textId="77777777" w:rsidR="001727A6" w:rsidRDefault="001727A6">
      <w:pPr>
        <w:jc w:val="both"/>
        <w:rPr>
          <w:rFonts w:ascii="Times New Roman" w:hAnsi="Times New Roman"/>
          <w:b/>
        </w:rPr>
      </w:pPr>
    </w:p>
    <w:p w14:paraId="62AF01A7" w14:textId="77777777"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zapłaci Wykonawcy wynagrodzenie za wykonanie usługi stanowiącej przedmiot umowy wg ceny jednostkowej brutto za 1 Mg w kwocie:</w:t>
      </w:r>
    </w:p>
    <w:p w14:paraId="6EDF56FB" w14:textId="77777777" w:rsidR="001727A6" w:rsidRDefault="001727A6">
      <w:pPr>
        <w:jc w:val="both"/>
        <w:rPr>
          <w:rFonts w:ascii="Times New Roman" w:hAnsi="Times New Roman"/>
        </w:rPr>
      </w:pPr>
    </w:p>
    <w:p w14:paraId="0918C9EE" w14:textId="77777777" w:rsidR="001727A6" w:rsidRDefault="00726863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usługę określoną w zadaniu nr 1: </w:t>
      </w:r>
    </w:p>
    <w:p w14:paraId="170774EC" w14:textId="77777777" w:rsidR="001727A6" w:rsidRDefault="001727A6">
      <w:pPr>
        <w:jc w:val="both"/>
        <w:rPr>
          <w:rFonts w:ascii="Times New Roman" w:hAnsi="Times New Roman"/>
        </w:rPr>
      </w:pPr>
    </w:p>
    <w:p w14:paraId="141D43D3" w14:textId="77777777" w:rsidR="001727A6" w:rsidRDefault="001727A6">
      <w:pPr>
        <w:jc w:val="both"/>
        <w:rPr>
          <w:rFonts w:ascii="Times New Roman" w:hAnsi="Times New Roman"/>
        </w:rPr>
      </w:pPr>
    </w:p>
    <w:p w14:paraId="41BFB112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netto- ………………. zł </w:t>
      </w:r>
    </w:p>
    <w:p w14:paraId="71F8DAF3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VAT - 8 % - ……………..zł </w:t>
      </w:r>
    </w:p>
    <w:p w14:paraId="72F48D31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brutto – ………………….zł </w:t>
      </w:r>
    </w:p>
    <w:p w14:paraId="2AD986D1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15B6B2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b)za usługę określoną w zadaniu nr 2 </w:t>
      </w:r>
    </w:p>
    <w:p w14:paraId="3A0EC266" w14:textId="77777777" w:rsidR="001727A6" w:rsidRDefault="001727A6">
      <w:pPr>
        <w:jc w:val="both"/>
        <w:rPr>
          <w:rFonts w:ascii="Times New Roman" w:hAnsi="Times New Roman"/>
        </w:rPr>
      </w:pPr>
    </w:p>
    <w:p w14:paraId="6344A715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netto- ………………… zł </w:t>
      </w:r>
    </w:p>
    <w:p w14:paraId="5BCABD46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VAT -8 % - ………………zł </w:t>
      </w:r>
    </w:p>
    <w:p w14:paraId="0BCC0ECF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brutto – ………………….zł </w:t>
      </w:r>
    </w:p>
    <w:p w14:paraId="2E60CFA7" w14:textId="77777777" w:rsidR="001727A6" w:rsidRDefault="001727A6">
      <w:pPr>
        <w:jc w:val="both"/>
        <w:rPr>
          <w:rFonts w:ascii="Times New Roman" w:hAnsi="Times New Roman"/>
        </w:rPr>
      </w:pPr>
    </w:p>
    <w:p w14:paraId="530AF2D6" w14:textId="21B03B41"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Maksymalna wysokość wynagrodzenia za cały przedmiot zamówienia nie może przekroczyć kwoty  </w:t>
      </w:r>
      <w:r w:rsidR="00B31DD4">
        <w:rPr>
          <w:rFonts w:ascii="Times New Roman" w:hAnsi="Times New Roman"/>
        </w:rPr>
        <w:t>2</w:t>
      </w:r>
      <w:r w:rsidR="005B4701">
        <w:rPr>
          <w:rFonts w:ascii="Times New Roman" w:hAnsi="Times New Roman"/>
        </w:rPr>
        <w:t>3 990,40</w:t>
      </w:r>
      <w:r w:rsidR="00B31DD4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 xml:space="preserve"> brutto. </w:t>
      </w:r>
    </w:p>
    <w:p w14:paraId="6612EC48" w14:textId="77777777"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Wynagrodzenie, o którym mowa w ust. 1 i 2 obejmuje wszystkie koszty związane z realizacją przedmiotu umowy, w tym ryzyko Wykonawcy z tytułu oszacowania wszelkich kosztów związanych z realizacją przedmiotu umowy, a także oddziaływania innych czynników.</w:t>
      </w:r>
    </w:p>
    <w:p w14:paraId="7EFF7F9D" w14:textId="77777777" w:rsidR="001727A6" w:rsidRDefault="001727A6">
      <w:pPr>
        <w:jc w:val="both"/>
        <w:rPr>
          <w:rFonts w:ascii="Times New Roman" w:hAnsi="Times New Roman"/>
        </w:rPr>
      </w:pPr>
    </w:p>
    <w:p w14:paraId="2ACF94BC" w14:textId="77777777" w:rsidR="001727A6" w:rsidRDefault="001727A6">
      <w:pPr>
        <w:jc w:val="both"/>
        <w:rPr>
          <w:rFonts w:ascii="Times New Roman" w:hAnsi="Times New Roman"/>
        </w:rPr>
      </w:pPr>
    </w:p>
    <w:p w14:paraId="7889BCF2" w14:textId="77777777" w:rsidR="001727A6" w:rsidRDefault="001727A6">
      <w:pPr>
        <w:jc w:val="both"/>
        <w:rPr>
          <w:rFonts w:ascii="Times New Roman" w:hAnsi="Times New Roman"/>
        </w:rPr>
      </w:pPr>
    </w:p>
    <w:p w14:paraId="57228926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14:paraId="62F44CBF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Warunki Płatności</w:t>
      </w:r>
    </w:p>
    <w:p w14:paraId="51312256" w14:textId="77777777" w:rsidR="001727A6" w:rsidRDefault="001727A6">
      <w:pPr>
        <w:jc w:val="both"/>
        <w:rPr>
          <w:rFonts w:ascii="Times New Roman" w:hAnsi="Times New Roman"/>
          <w:b/>
        </w:rPr>
      </w:pPr>
    </w:p>
    <w:p w14:paraId="64FF2D1C" w14:textId="77777777"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odbioru i płatności częściowych.</w:t>
      </w:r>
    </w:p>
    <w:p w14:paraId="2C726C48" w14:textId="77777777"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nastąpi w Mg (tonach) dla każdego z zadań. Podane ilości Mg dla zadania nr 1 i nr 2 są wielkościami orientacyjnymi - wynagrodzenie Wykonawcy będzie uzależnione od rzeczywistej ilości Mg materiałów zawierających azbest ujętych w dokumentach z realizacji niniejszego zamówienia.</w:t>
      </w:r>
    </w:p>
    <w:p w14:paraId="3CB0C938" w14:textId="77777777"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Płatność określonego wynagrodzenia będzie dokonana przelewem na wskazany przez Wykonawcę na fakturze VAT rachunek bankowy, w terminie 21 dni od daty otrzymania przez Zamawiającego prawidłowo wystawionej faktury VAT wraz z zatwierdzonym przez Zamawiającego protokołem odbioru końcowego bez uwag.</w:t>
      </w:r>
    </w:p>
    <w:p w14:paraId="6524329F" w14:textId="77777777"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dostarczy Zamawiającemu fakturę VAT najpóźniej w ciągu 7 dni od dnia odebrania przez Zamawiającego zamówienia protokołem bez uwag (decyduje data wpływu do Urzędu).</w:t>
      </w:r>
    </w:p>
    <w:p w14:paraId="38B6F054" w14:textId="77777777"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przedłożenia nieprawidłowo sporządzonych dokumentów, Zamawiający zawiadomi pisemnie Wykonawcę w ciągu 3 dni od otrzymania dokumentów o występujących w nich nieprawidłowościach i wezwie go do ich poprawienia w terminie 5 dni.</w:t>
      </w:r>
    </w:p>
    <w:p w14:paraId="5D2E95F0" w14:textId="77777777" w:rsidR="001727A6" w:rsidRDefault="001727A6">
      <w:pPr>
        <w:jc w:val="both"/>
        <w:rPr>
          <w:rFonts w:ascii="Times New Roman" w:hAnsi="Times New Roman"/>
        </w:rPr>
      </w:pPr>
    </w:p>
    <w:p w14:paraId="5F3B06B5" w14:textId="77777777" w:rsidR="001727A6" w:rsidRDefault="001727A6">
      <w:pPr>
        <w:jc w:val="both"/>
        <w:rPr>
          <w:rFonts w:ascii="Times New Roman" w:hAnsi="Times New Roman"/>
        </w:rPr>
      </w:pPr>
    </w:p>
    <w:p w14:paraId="767D2485" w14:textId="77777777" w:rsidR="001727A6" w:rsidRDefault="001727A6">
      <w:pPr>
        <w:jc w:val="center"/>
        <w:rPr>
          <w:rFonts w:ascii="Times New Roman" w:hAnsi="Times New Roman"/>
        </w:rPr>
      </w:pPr>
    </w:p>
    <w:p w14:paraId="39EEE932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14:paraId="1D74E5C7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Kary Umowne</w:t>
      </w:r>
    </w:p>
    <w:p w14:paraId="289FC921" w14:textId="77777777" w:rsidR="001727A6" w:rsidRDefault="001727A6">
      <w:pPr>
        <w:jc w:val="both"/>
        <w:rPr>
          <w:rFonts w:ascii="Times New Roman" w:hAnsi="Times New Roman"/>
          <w:b/>
        </w:rPr>
      </w:pPr>
    </w:p>
    <w:p w14:paraId="14F3B58E" w14:textId="77777777" w:rsidR="001727A6" w:rsidRDefault="00726863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kary umowne:</w:t>
      </w:r>
    </w:p>
    <w:p w14:paraId="6488D5C3" w14:textId="77777777"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w zakończeniu wykonania przedmiotu umowy - w wysokości 1.000,00 zł (słownie: jeden tysiąc 00/100) za każdy dzień opóźnienia  z zastrzeżeniem, że za termin zakończenia realizacji przedmiotu umowy uznaje się dzień, w którym Wykonawca dokonał zgłoszenia, jeśli w wyniku powyższego zgłoszenia nastąpił odbiór końcowy bez uwag,</w:t>
      </w:r>
    </w:p>
    <w:p w14:paraId="707D771F" w14:textId="77777777"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" behindDoc="0" locked="0" layoutInCell="1" allowOverlap="1" wp14:anchorId="2AEBBAA5" wp14:editId="30641DEA">
                <wp:simplePos x="0" y="0"/>
                <wp:positionH relativeFrom="margin">
                  <wp:posOffset>3646170</wp:posOffset>
                </wp:positionH>
                <wp:positionV relativeFrom="paragraph">
                  <wp:posOffset>452755</wp:posOffset>
                </wp:positionV>
                <wp:extent cx="1809115" cy="144145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64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AC718D" id="Ramka1" o:spid="_x0000_s1026" style="position:absolute;margin-left:287.1pt;margin-top:35.65pt;width:142.45pt;height:11.35pt;z-index:2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FdsgEAAMMDAAAOAAAAZHJzL2Uyb0RvYy54bWysU01v2zAMvQ/YfxB0X2R3RREYcXpo0V2G&#10;rWi3H6DIVCxUX6C0OPn3o+TUbbdTh11kiuJ7JB/pzfXRWXYATCb4nrerhjPwKgzG73v+88fdpzVn&#10;KUs/SBs89PwEiV9vP37YTLGDizAGOwAyIvGpm2LPx5xjJ0RSIziZViGCp0cd0MlMV9yLAeVE7M6K&#10;i6a5ElPAIWJQkBJ5b+dHvq38WoPK37VOkJntOdWW64n13JVTbDey26OMo1HnMuQ/VOGk8ZR0obqV&#10;WbJfaP6ickZhSEHnlQpOBK2NgtoDddM2f3TzOMoItRcSJ8VFpvT/aNW3wz0yM9DsOPPS0YgepHuS&#10;bVFmiqmjgMd4j+dbIrO0edToypcaYMeq5mlRE46ZKXK262Z9dUmiK3prLz8Xm2jECzpiyl8gOFaM&#10;niNNq4ooD19TnkOfQ0oyH+6MteSXnfVvHMRZPKIUPJdYrXyyMEc/gKYma6XFkRTudzcW2bwJtKpU&#10;5vM+VDIClEBNCd+JPUMKGuoCvhO/gGr+4POCd8YHrBK+6q6YuzCc6oiqALQpVeXzVpdVfH2vMr38&#10;e9vfAAAA//8DAFBLAwQUAAYACAAAACEA9LskNeIAAAAJAQAADwAAAGRycy9kb3ducmV2LnhtbEyP&#10;QUvDQBCF74L/YRnBi9hNamvbmEmRglhEKKba8zY7JsHsbJrdJvHfu570OLyP975J16NpRE+dqy0j&#10;xJMIBHFhdc0lwvv+6XYJwnnFWjWWCeGbHKyzy4tUJdoO/EZ97ksRStglCqHyvk2kdEVFRrmJbYlD&#10;9mk7o3w4u1LqTg2h3DRyGkX30qiaw0KlWtpUVHzlZ4MwFLv+sH99lrubw9byaXva5B8viNdX4+MD&#10;CE+j/4PhVz+oQxacjvbM2okGYb6YTQOKsIjvQARgOV/FII4Iq1kEMkvl/w+yHwAAAP//AwBQSwEC&#10;LQAUAAYACAAAACEAtoM4kv4AAADhAQAAEwAAAAAAAAAAAAAAAAAAAAAAW0NvbnRlbnRfVHlwZXNd&#10;LnhtbFBLAQItABQABgAIAAAAIQA4/SH/1gAAAJQBAAALAAAAAAAAAAAAAAAAAC8BAABfcmVscy8u&#10;cmVsc1BLAQItABQABgAIAAAAIQAmNcFdsgEAAMMDAAAOAAAAAAAAAAAAAAAAAC4CAABkcnMvZTJv&#10;RG9jLnhtbFBLAQItABQABgAIAAAAIQD0uyQ14gAAAAkBAAAPAAAAAAAAAAAAAAAAAAwEAABkcnMv&#10;ZG93bnJldi54bWxQSwUGAAAAAAQABADzAAAAGwUAAAAA&#10;" filled="f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BDC68E9" wp14:editId="21B17063">
                <wp:simplePos x="0" y="0"/>
                <wp:positionH relativeFrom="margin">
                  <wp:posOffset>3646170</wp:posOffset>
                </wp:positionH>
                <wp:positionV relativeFrom="paragraph">
                  <wp:posOffset>452755</wp:posOffset>
                </wp:positionV>
                <wp:extent cx="1809115" cy="144145"/>
                <wp:effectExtent l="0" t="0" r="0" b="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64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D05DFB" w14:textId="77777777" w:rsidR="001727A6" w:rsidRDefault="001727A6">
                            <w:pPr>
                              <w:pStyle w:val="Podpisobrazu"/>
                              <w:spacing w:line="220" w:lineRule="exact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C68E9" id="Ramka1" o:spid="_x0000_s1026" style="position:absolute;left:0;text-align:left;margin-left:287.1pt;margin-top:35.65pt;width:142.45pt;height:11.3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uz1AEAABQEAAAOAAAAZHJzL2Uyb0RvYy54bWysU8Fu2zAMvQ/YPwi6L06yoguMOEWxosOA&#10;YSva7gMUWYqFSaJAqbHz96Nk1+m2U4deZIrieyQf6e3V4Cw7KowGfMNXiyVnyktojT80/Ofj7YcN&#10;ZzEJ3woLXjX8pCK/2r1/t+1DrdbQgW0VMiLxse5Dw7uUQl1VUXbKibiAoDw9akAnEl3xULUoemJ3&#10;tlovl5dVD9gGBKliJO/N+Mh3hV9rJdMPraNKzDacakvlxHLu81nttqI+oAidkVMZ4j+qcMJ4SjpT&#10;3Ygk2BOaf6ickQgRdFpIcBVobaQqPVA3q+Vf3Tx0IqjSC4kTwyxTfDta+f14h8y0DV9z5oWjEd0L&#10;90ussjJ9iDUFPIQ7nG6RzNzmoNHlLzXAhqLmaVZTDYlJcq42y83lBYku6W118THbRFOd0QFj+qLA&#10;sWw0HGlaRURx/BbTGPockpN5uDXWkl/U1v/hIM7sqXLBY4nFSierxuh7panJUml2RImH/WeLbNwE&#10;WlUq83kfChkBcqCmhK/ETpCMVmUBX4mfQSU/+DTjnfGARcIX3WUzDfthGtAe2hMN1H71tCSf1nnl&#10;zyaezf1s5jQerp8SaFNEz4wjzaQorV4Z2/Sb5N1+eS9R55959xsAAP//AwBQSwMEFAAGAAgAAAAh&#10;AOgnAtbhAAAACQEAAA8AAABkcnMvZG93bnJldi54bWxMj8FOwzAQRO9I/IO1SNyondLSNmRTAYIL&#10;UkGkPcDNjd0kYK8j203D32NOcFzN08zbYj1awwbtQ+cIIZsIYJpqpzpqEHbbp6slsBAlKWkcaYRv&#10;HWBdnp8VMlfuRG96qGLDUgmFXCK0MfY556FutZVh4npNKTs4b2VMp2+48vKUyq3hUyFuuJUdpYVW&#10;9vqh1fVXdbQIj/fPRvps81kN4pVe+s3w8R4OiJcX490tsKjH+AfDr35ShzI57d2RVGAGYb6YTROK&#10;sMiugSVgOV9lwPYIq5kAXhb8/wflDwAAAP//AwBQSwECLQAUAAYACAAAACEAtoM4kv4AAADhAQAA&#10;EwAAAAAAAAAAAAAAAAAAAAAAW0NvbnRlbnRfVHlwZXNdLnhtbFBLAQItABQABgAIAAAAIQA4/SH/&#10;1gAAAJQBAAALAAAAAAAAAAAAAAAAAC8BAABfcmVscy8ucmVsc1BLAQItABQABgAIAAAAIQDXuGuz&#10;1AEAABQEAAAOAAAAAAAAAAAAAAAAAC4CAABkcnMvZTJvRG9jLnhtbFBLAQItABQABgAIAAAAIQDo&#10;JwLW4QAAAAkBAAAPAAAAAAAAAAAAAAAAAC4EAABkcnMvZG93bnJldi54bWxQSwUGAAAAAAQABADz&#10;AAAAPAUAAAAA&#10;" filled="f" stroked="f">
                <v:textbox inset=".02mm,.02mm,.02mm,.02mm">
                  <w:txbxContent>
                    <w:p w14:paraId="79D05DFB" w14:textId="77777777" w:rsidR="001727A6" w:rsidRDefault="001727A6">
                      <w:pPr>
                        <w:pStyle w:val="Podpisobrazu"/>
                        <w:spacing w:line="22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</w:rPr>
        <w:t>W przypadku odstąpienia od umowy z przyczyn leżących po stronie Wykonawcy w wysokości 10.000,00 zł (słownie: dziesięć tysięcy złotych),</w:t>
      </w:r>
    </w:p>
    <w:p w14:paraId="184FE5F0" w14:textId="77777777"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10.000,00 zł (słownie: dziesięć tysięcy złotych) za zawarcie przez Wykonawcę umowy z podwykonawcą lub dalszym podwykonawcą z naruszeniem obowiązku osobistego wykonania przedmiotu umowy,</w:t>
      </w:r>
    </w:p>
    <w:p w14:paraId="4C34DD76" w14:textId="77777777"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każdy dzień opóźnienia w dostarczeniu dokumentów określonych w § 2 ust. 29 umowy  w wysokości 500,00 zł (słownie: pięćset złotych) licząc od dnia następującego po dniu, w którym upłynął termin na dostarczenie określonych dokumentów (liczonej jako iloczyn stawki kary umownej oraz liczby dni, o które Wykonawca opóźnia się z dostarczeniem określonych dokumentów).</w:t>
      </w:r>
    </w:p>
    <w:p w14:paraId="2320D754" w14:textId="77777777" w:rsidR="001727A6" w:rsidRDefault="0072686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zapłaci Wykonawcy kary umowne w przypadku odstąpienia od umowy z przyczyn leżących po stronie Zamawiającego w wysokości 10000 zł (słownie: dziesięć tysięcy złotych). za wyjątkiem odstąpienia od umowy na podstawie zapisów w § 8 ust. 1 pkt 4)  umowy. .</w:t>
      </w:r>
    </w:p>
    <w:p w14:paraId="3DF174BA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Strony zastrzegają sobie prawo do dochodzenia odszkodowania na zasadach ogólnych, o ile wartość faktycznie poniesionych szkód przekracza wysokość kar umownych.</w:t>
      </w:r>
    </w:p>
    <w:p w14:paraId="7317DAC9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Strony zgodnie ustalają, że w przypadku odstąpienia od umowy przez Zamawiającego z przyczyn leżących po stronie Wykonawcy, Zamawiający uprawniony jest do naliczenia Wykonawcy kary umownej za odstąpienie od umowy oraz dochodzenia odszkodowania na zasadach ogólnych określonych w ustawie z dnia 23 kwietnia 1964 r. Kodeks cywilny (tj. Dz. U. z 2014 r., poz.121).</w:t>
      </w:r>
    </w:p>
    <w:p w14:paraId="75313B57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uzgadniają, że zapłata kar umownych może nastąpić poprzez potrącenie należności z przedłożonej przez Wykonawcę faktury VAT za wykonane roboty.</w:t>
      </w:r>
    </w:p>
    <w:p w14:paraId="7CBE6F37" w14:textId="77777777" w:rsidR="001727A6" w:rsidRDefault="001727A6">
      <w:pPr>
        <w:jc w:val="both"/>
        <w:rPr>
          <w:rFonts w:ascii="Times New Roman" w:hAnsi="Times New Roman"/>
        </w:rPr>
      </w:pPr>
    </w:p>
    <w:p w14:paraId="30BD7F80" w14:textId="77777777" w:rsidR="001727A6" w:rsidRDefault="001727A6">
      <w:pPr>
        <w:jc w:val="both"/>
        <w:rPr>
          <w:rFonts w:ascii="Times New Roman" w:hAnsi="Times New Roman"/>
        </w:rPr>
      </w:pPr>
    </w:p>
    <w:p w14:paraId="70D12857" w14:textId="77777777" w:rsidR="001727A6" w:rsidRDefault="001727A6">
      <w:pPr>
        <w:jc w:val="both"/>
        <w:rPr>
          <w:rFonts w:ascii="Times New Roman" w:hAnsi="Times New Roman"/>
        </w:rPr>
      </w:pPr>
    </w:p>
    <w:p w14:paraId="23057F74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14:paraId="24F743B5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Postanowienia Końcowe</w:t>
      </w:r>
    </w:p>
    <w:p w14:paraId="3CED43EE" w14:textId="77777777" w:rsidR="001727A6" w:rsidRDefault="001727A6">
      <w:pPr>
        <w:jc w:val="both"/>
        <w:rPr>
          <w:rFonts w:ascii="Times New Roman" w:hAnsi="Times New Roman"/>
          <w:b/>
        </w:rPr>
      </w:pPr>
    </w:p>
    <w:p w14:paraId="7553DEBE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na podstawie obowiązujących przepisów, a ponadto gdy:</w:t>
      </w:r>
    </w:p>
    <w:p w14:paraId="2D9524B2" w14:textId="77777777"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przystąpił do realizacji umowy w terminie 7 dni od dnia podpisania umowy,</w:t>
      </w:r>
    </w:p>
    <w:p w14:paraId="4DAD9C4D" w14:textId="77777777"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przerwał z przyczyn leżących po stronie Wykonawcy realizację przedmiotu umowy i przerwa ta trwa dłużej niż 7 dni - w terminie 14 dni od dnia powzięcia przez Zamawiającego informacji o upływie 7-dniowego terminu przerwy w realizacji umowy,</w:t>
      </w:r>
    </w:p>
    <w:p w14:paraId="1852156F" w14:textId="77777777"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realizuje prace przewidziane niniejszą umową w sposób niezgodny z niniejszą umową, przepisami obowiązującego prawa lub wskazaniami Zamawiającego - w terminie 14 dni od dnia stwierdzenia przez Zamawiającego danej okoliczności,</w:t>
      </w:r>
    </w:p>
    <w:p w14:paraId="200D068A" w14:textId="77777777"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" behindDoc="0" locked="0" layoutInCell="1" allowOverlap="1" wp14:anchorId="2F315338" wp14:editId="1252493D">
                <wp:simplePos x="0" y="0"/>
                <wp:positionH relativeFrom="margin">
                  <wp:posOffset>3671570</wp:posOffset>
                </wp:positionH>
                <wp:positionV relativeFrom="paragraph">
                  <wp:posOffset>452755</wp:posOffset>
                </wp:positionV>
                <wp:extent cx="1818005" cy="144145"/>
                <wp:effectExtent l="0" t="0" r="0" b="0"/>
                <wp:wrapNone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8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6211E3" w14:textId="77777777" w:rsidR="001727A6" w:rsidRDefault="001727A6">
                            <w:pPr>
                              <w:pStyle w:val="Podpisobrazu"/>
                              <w:spacing w:line="220" w:lineRule="exact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15338" id="Ramka2" o:spid="_x0000_s1027" style="position:absolute;left:0;text-align:left;margin-left:289.1pt;margin-top:35.65pt;width:143.15pt;height:11.35pt;z-index:3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Kw3AEAABsEAAAOAAAAZHJzL2Uyb0RvYy54bWysU9tu2zAMfR+wfxD0vjj2gjYw4hTDig4D&#10;hq1otw+QZSkWphsoNXb+fpTsON321KIvMkWRhzyH9O5mNJocBQTlbEPL1ZoSYbnrlD009NfPuw9b&#10;SkJktmPaWdHQkwj0Zv/+3W7wtahc73QngCCIDfXgG9rH6OuiCLwXhoWV88Lio3RgWMQrHIoO2IDo&#10;RhfVen1VDA46D46LENB7Oz3SfcaXUvD4Q8ogItENxd5iPiGfbTqL/Y7VB2C+V3xug72iC8OUxaIL&#10;1C2LjDyB+g/KKA4uOBlX3JnCSam4yByQTbn+h81jz7zIXFCc4BeZwtvB8u/HeyCqa+iGEssMjuiB&#10;md+sSsoMPtQY8OjvYb4FNBPNUYJJXyRAxqzmaVFTjJFwdJbb8rraougc38rNx6tNlru4ZHsI8Ytw&#10;hiSjoYDTyiKy47cQsSKGnkNSMevulNZ5Ytr+5cDA5ClSw1OL2YonLVKctg9CIsncaXIEDof2swYy&#10;bQKuKrZ53ocMhgkpUGLBF+bOKSlb5AV8Yf6SlOs7G5d8o6yDNJeJ58QuEY1jO+YZluepta474Vz1&#10;V4u7cl2lzb+YcDHbxUzVrPv0FJ1UWfsEPMHMBXED80jmvyWt+PN7jrr80/s/AAAA//8DAFBLAwQU&#10;AAYACAAAACEAFDyr5+AAAAAJAQAADwAAAGRycy9kb3ducmV2LnhtbEyPy07DMBBF90j8gzVI7Kid&#10;0kcIcSpAsEEqiMACdm48TQL2OLLdNPw9ZgXL0T2690y5maxhI/rQO5KQzQQwpMbpnloJb68PFzmw&#10;EBVpZRyhhG8MsKlOT0pVaHekFxzr2LJUQqFQEroYh4Lz0HRoVZi5ASlle+etiun0LddeHVO5NXwu&#10;xIpb1VNa6NSAdx02X/XBSri/fTTKZ9vPehTP9DRsx4/3sJfy/Gy6uQYWcYp/MPzqJ3WoktPOHUgH&#10;ZiQs1/k8oRLW2SWwBOSrxRLYTsLVQgCvSv7/g+oHAAD//wMAUEsBAi0AFAAGAAgAAAAhALaDOJL+&#10;AAAA4QEAABMAAAAAAAAAAAAAAAAAAAAAAFtDb250ZW50X1R5cGVzXS54bWxQSwECLQAUAAYACAAA&#10;ACEAOP0h/9YAAACUAQAACwAAAAAAAAAAAAAAAAAvAQAAX3JlbHMvLnJlbHNQSwECLQAUAAYACAAA&#10;ACEA+IICsNwBAAAbBAAADgAAAAAAAAAAAAAAAAAuAgAAZHJzL2Uyb0RvYy54bWxQSwECLQAUAAYA&#10;CAAAACEAFDyr5+AAAAAJAQAADwAAAAAAAAAAAAAAAAA2BAAAZHJzL2Rvd25yZXYueG1sUEsFBgAA&#10;AAAEAAQA8wAAAEMFAAAAAA==&#10;" filled="f" stroked="f">
                <v:textbox inset=".02mm,.02mm,.02mm,.02mm">
                  <w:txbxContent>
                    <w:p w14:paraId="5C6211E3" w14:textId="77777777" w:rsidR="001727A6" w:rsidRDefault="001727A6">
                      <w:pPr>
                        <w:pStyle w:val="Podpisobrazu"/>
                        <w:spacing w:line="22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</w:rPr>
        <w:t>Wystąpi istotna zmiana okoliczności powodująca, że wykonanie umowy nie leży w interesie publicznym, czego nie można było przewidzieć w chwili zawarcia umowy -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14:paraId="2EC08CFD" w14:textId="77777777"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oświadczy, że nie będzie wykonywał zadania objętego umową - Zamawiający może odstąpić od umowy bez wyznaczenia terminu dodatkowego, także przed upływem terminu zakończenia realizacji zadania,</w:t>
      </w:r>
    </w:p>
    <w:p w14:paraId="2BED89DF" w14:textId="77777777"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Ogłoszona zostanie likwidacja lub upadłość Wykonawcy - w terminie 14 dni od dnia powzięcia przez Zamawiającego wiadomości o wszczęciu postępowania likwidacyjnego bądź ogłoszenia upadłości.</w:t>
      </w:r>
    </w:p>
    <w:p w14:paraId="52CF002F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 wymienionych w ust. 1 Wykonawca nie będzie miał prawa do dochodzenia od Zamawiającego kar bądź jakichkolwiek odszkodowań.</w:t>
      </w:r>
    </w:p>
    <w:p w14:paraId="6A46F28C" w14:textId="7C7408AD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Odstąpienie od umowy, o którym mowa w ust. 1 powyżej, winno nastąpić w formie pisemnej pod rygorem nieważności takiego oświadczenia i powinno zostać złożone do dnia </w:t>
      </w:r>
      <w:r w:rsidR="002407AF">
        <w:rPr>
          <w:rFonts w:ascii="Times New Roman" w:hAnsi="Times New Roman"/>
        </w:rPr>
        <w:t xml:space="preserve">20.08.2020 </w:t>
      </w:r>
      <w:r>
        <w:rPr>
          <w:rFonts w:ascii="Times New Roman" w:hAnsi="Times New Roman"/>
        </w:rPr>
        <w:t>roku. Po tym terminie odstąpienie od umowy może nastąpić tylko na zasadach ogólnych przewidzianych w ustawie z dnia 23 kwietnia 1964 r. Kodeks cywilny (tj. Dz. U. z 2014 r., poz. 121).</w:t>
      </w:r>
    </w:p>
    <w:p w14:paraId="3ED3DF25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będzie wykonywał przedmiot umowy wadliwie, albo sprzecznie z umową, Zamawiający może wezwać Wykonawcę do zmiany sposobu wykonywania umowy i wyznaczyć mu w tym celu odpowiedni termin. Po bezskutecznym upływie wyznaczonego terminu. Zamawiający może od umowy odstąpić.</w:t>
      </w:r>
    </w:p>
    <w:p w14:paraId="612452B3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i uzupełnienia niniejszej umowy wymagają formy pisemnej pod rygorem nieważności.</w:t>
      </w:r>
    </w:p>
    <w:p w14:paraId="49858913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oświadczają, że adresy zamieszczone w umowie stanowią adresy do doręczania korespondencji.</w:t>
      </w:r>
    </w:p>
    <w:p w14:paraId="22E874E5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Aneksy i załączniki do umowy stanowią jej integralna część.</w:t>
      </w:r>
    </w:p>
    <w:p w14:paraId="4AD94A9C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zastosowanie mają przepisy Kodeksu cywilnego.</w:t>
      </w:r>
    </w:p>
    <w:p w14:paraId="0D101F36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poddają spory wynikłe na tle niniejszej umowy rozstrzygnięciu sądu powszechnego właściwego dla Zamawiającego.</w:t>
      </w:r>
    </w:p>
    <w:p w14:paraId="3E8A1A9B" w14:textId="77777777"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Umowę niniejszą sporządzono w trzech jednobrzmiących egzemplarzach, każdy na prawach oryginału, dwa egzemplarze dla Zamawiającego, jeden egzemplarz dla Wykonawcy.</w:t>
      </w:r>
    </w:p>
    <w:p w14:paraId="532B8ACB" w14:textId="77777777" w:rsidR="001727A6" w:rsidRDefault="001727A6">
      <w:pPr>
        <w:jc w:val="both"/>
        <w:rPr>
          <w:rFonts w:ascii="Times New Roman" w:hAnsi="Times New Roman"/>
        </w:rPr>
      </w:pPr>
    </w:p>
    <w:p w14:paraId="48786975" w14:textId="77777777" w:rsidR="001727A6" w:rsidRDefault="001727A6">
      <w:pPr>
        <w:jc w:val="both"/>
        <w:rPr>
          <w:rFonts w:ascii="Times New Roman" w:hAnsi="Times New Roman"/>
        </w:rPr>
      </w:pPr>
    </w:p>
    <w:p w14:paraId="4E7293EE" w14:textId="77777777" w:rsidR="001727A6" w:rsidRDefault="001727A6">
      <w:pPr>
        <w:jc w:val="both"/>
        <w:rPr>
          <w:rFonts w:ascii="Times New Roman" w:hAnsi="Times New Roman"/>
        </w:rPr>
      </w:pPr>
    </w:p>
    <w:p w14:paraId="1CA1F6EB" w14:textId="77777777" w:rsidR="001727A6" w:rsidRDefault="001727A6">
      <w:pPr>
        <w:jc w:val="both"/>
        <w:rPr>
          <w:rFonts w:ascii="Times New Roman" w:hAnsi="Times New Roman"/>
        </w:rPr>
      </w:pPr>
    </w:p>
    <w:p w14:paraId="0C8A469A" w14:textId="77777777" w:rsidR="001727A6" w:rsidRDefault="001727A6">
      <w:pPr>
        <w:jc w:val="both"/>
        <w:rPr>
          <w:rFonts w:ascii="Times New Roman" w:hAnsi="Times New Roman"/>
        </w:rPr>
      </w:pPr>
    </w:p>
    <w:p w14:paraId="2FC34263" w14:textId="77777777" w:rsidR="001727A6" w:rsidRDefault="001727A6">
      <w:pPr>
        <w:jc w:val="both"/>
        <w:rPr>
          <w:rFonts w:ascii="Times New Roman" w:hAnsi="Times New Roman"/>
        </w:rPr>
      </w:pPr>
    </w:p>
    <w:p w14:paraId="70D68B88" w14:textId="77777777" w:rsidR="006126E6" w:rsidRDefault="0072686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WYKONAWCA:                                                                     ZAMAWIAJĄCY:       </w:t>
      </w:r>
    </w:p>
    <w:p w14:paraId="71B3C9C1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194FD9F1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2768AA86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7562A474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644BE4CF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4E95BDFA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61A6056C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392AE5C3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3DBD4866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218F53BD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128C359B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27F13AC6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6C6891FF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02B5DC33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15CD4E0C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0037DAB6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79CE3302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7687CB16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528700DB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2038A0C3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377C0C17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2CE8B17D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75EDC7CC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3E16D093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0C4C6DCC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6B1CEF24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500F3595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7287788E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5228E136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0554B7C0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1E1A0024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6684322D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7885E506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43B020F9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56EDCBCB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7BB014B1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2D16C45C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5D77D337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58EEBDFE" w14:textId="77777777" w:rsidR="006126E6" w:rsidRDefault="006126E6">
      <w:pPr>
        <w:jc w:val="both"/>
        <w:rPr>
          <w:rFonts w:ascii="Times New Roman" w:hAnsi="Times New Roman"/>
          <w:b/>
        </w:rPr>
      </w:pPr>
    </w:p>
    <w:p w14:paraId="59FBB162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</w:p>
    <w:p w14:paraId="27D0DCF6" w14:textId="77777777"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B99379" w14:textId="77777777"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5B5515" w14:textId="77777777"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DBF572" w14:textId="77777777"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przetwarzaniu danych osobowych</w:t>
      </w:r>
    </w:p>
    <w:p w14:paraId="07640922" w14:textId="77777777"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BF146D" w14:textId="77777777"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747F607A" w14:textId="77777777"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Pani/Pana danych osobowych jest Wójt Gminy Zawonia, 55-106 Zawonia,  ul. Trzebnicka 11</w:t>
      </w:r>
    </w:p>
    <w:p w14:paraId="55A52214" w14:textId="2CB9222B" w:rsidR="006126E6" w:rsidRDefault="006126E6" w:rsidP="006126E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kontakt z Inspektorem Ochrony Danych Osobowych możliwy jest pod adresem e-mail: </w:t>
      </w:r>
      <w:hyperlink r:id="rId5" w:history="1">
        <w:r w:rsidR="00B96D6F" w:rsidRPr="002A6828">
          <w:rPr>
            <w:rStyle w:val="Hipercze"/>
            <w:rFonts w:ascii="Times New Roman" w:hAnsi="Times New Roman" w:cs="Times New Roman"/>
            <w:sz w:val="24"/>
            <w:szCs w:val="24"/>
          </w:rPr>
          <w:t>iod@zawonia.pl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19398D" w14:textId="77777777"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Pani/Pana dane osobowe przetwarzane będą w celu realizacji zadania publicznego w ramach zawartej umowy na podstawie Art. 6 ust. 1 lit. b ogólnego rozporządzenia o ochronie danych osobowych z dnia 27 kwietnia 2016 r.</w:t>
      </w:r>
    </w:p>
    <w:p w14:paraId="51C1995C" w14:textId="77777777"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odbiorcami Pani/Pana danych osobowych będą wyłącznie uprawnione do uzyskania danych osobowych;</w:t>
      </w:r>
    </w:p>
    <w:p w14:paraId="0B252EAC" w14:textId="77777777"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Pani/Pana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przechowywane i </w:t>
      </w:r>
      <w:r>
        <w:rPr>
          <w:rFonts w:ascii="Times New Roman" w:hAnsi="Times New Roman" w:cs="Times New Roman"/>
          <w:sz w:val="24"/>
          <w:szCs w:val="24"/>
        </w:rPr>
        <w:t>przetwarzane są do momentu wskazanego w instrukcji kancelaryjnej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właściwe przepisy, </w:t>
      </w:r>
    </w:p>
    <w:p w14:paraId="2C7C4491" w14:textId="77777777"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ma Pani/Pan prawo do wniesienia sprzeciwu wobec niezgodnego z prawem przetwarzania danych osobowych; </w:t>
      </w:r>
    </w:p>
    <w:p w14:paraId="365F3E7A" w14:textId="77777777"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EC92F3" w14:textId="77777777"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CE832A" w14:textId="77777777" w:rsidR="006126E6" w:rsidRDefault="006126E6" w:rsidP="006126E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18ACB16" w14:textId="77777777" w:rsidR="006126E6" w:rsidRDefault="006126E6" w:rsidP="006126E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data, podpis osoby informowanej) </w:t>
      </w:r>
    </w:p>
    <w:p w14:paraId="149DC2E4" w14:textId="77777777" w:rsidR="006126E6" w:rsidRDefault="006126E6" w:rsidP="006126E6">
      <w:pPr>
        <w:rPr>
          <w:rFonts w:ascii="Calibri" w:hAnsi="Calibri" w:cs="Calibri"/>
          <w:sz w:val="22"/>
          <w:szCs w:val="22"/>
        </w:rPr>
      </w:pPr>
    </w:p>
    <w:p w14:paraId="034A6BA4" w14:textId="77777777" w:rsidR="001727A6" w:rsidRDefault="00726863">
      <w:pPr>
        <w:jc w:val="both"/>
        <w:rPr>
          <w:rFonts w:ascii="Times New Roman" w:hAnsi="Times New Roman"/>
          <w:b/>
        </w:rPr>
      </w:pPr>
      <w:r>
        <w:br w:type="page"/>
      </w:r>
    </w:p>
    <w:p w14:paraId="591018A4" w14:textId="77777777" w:rsidR="001727A6" w:rsidRDefault="00726863" w:rsidP="00F9506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="00F95069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Załącznik nr 1 </w:t>
      </w:r>
    </w:p>
    <w:p w14:paraId="598E2FE9" w14:textId="77777777" w:rsidR="001727A6" w:rsidRDefault="00726863" w:rsidP="00F950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</w:t>
      </w:r>
      <w:r w:rsidR="00F95069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do umowy nr ….</w:t>
      </w:r>
    </w:p>
    <w:p w14:paraId="3ED0D071" w14:textId="4D5315A4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z dnia ……………. 20</w:t>
      </w:r>
      <w:r w:rsidR="008214E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</w:t>
      </w:r>
      <w:r w:rsidR="00F95069">
        <w:rPr>
          <w:rFonts w:ascii="Times New Roman" w:hAnsi="Times New Roman"/>
        </w:rPr>
        <w:t>.</w:t>
      </w:r>
    </w:p>
    <w:p w14:paraId="6BD94DDF" w14:textId="77777777" w:rsidR="001727A6" w:rsidRDefault="001727A6">
      <w:pPr>
        <w:jc w:val="both"/>
        <w:rPr>
          <w:rFonts w:ascii="Times New Roman" w:hAnsi="Times New Roman"/>
        </w:rPr>
      </w:pPr>
    </w:p>
    <w:p w14:paraId="0A8D6784" w14:textId="77777777" w:rsidR="001727A6" w:rsidRDefault="001727A6">
      <w:pPr>
        <w:jc w:val="both"/>
        <w:rPr>
          <w:rFonts w:ascii="Times New Roman" w:hAnsi="Times New Roman"/>
        </w:rPr>
      </w:pPr>
    </w:p>
    <w:p w14:paraId="6DC8DE09" w14:textId="77777777" w:rsidR="001727A6" w:rsidRDefault="001727A6">
      <w:pPr>
        <w:jc w:val="both"/>
        <w:rPr>
          <w:rFonts w:ascii="Times New Roman" w:hAnsi="Times New Roman"/>
        </w:rPr>
      </w:pPr>
    </w:p>
    <w:p w14:paraId="4DFAEA1E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PROTOKÓŁ ODBIORU</w:t>
      </w:r>
    </w:p>
    <w:p w14:paraId="2DF45BA3" w14:textId="77777777"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(stwierdzenie usunięcia wyrobów zawierających azbest)</w:t>
      </w:r>
    </w:p>
    <w:p w14:paraId="126C54C8" w14:textId="77777777" w:rsidR="001727A6" w:rsidRDefault="001727A6">
      <w:pPr>
        <w:jc w:val="both"/>
        <w:rPr>
          <w:rFonts w:ascii="Times New Roman" w:hAnsi="Times New Roman"/>
        </w:rPr>
      </w:pPr>
    </w:p>
    <w:p w14:paraId="60FD4AF4" w14:textId="77777777" w:rsidR="001727A6" w:rsidRDefault="001727A6">
      <w:pPr>
        <w:jc w:val="both"/>
        <w:rPr>
          <w:rFonts w:ascii="Times New Roman" w:hAnsi="Times New Roman"/>
        </w:rPr>
      </w:pPr>
    </w:p>
    <w:p w14:paraId="70316BB9" w14:textId="77777777"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  <w:r w:rsidR="00316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(właściciel nieruchomoś</w:t>
      </w:r>
      <w:r w:rsidR="0031625B">
        <w:rPr>
          <w:rFonts w:ascii="Times New Roman" w:hAnsi="Times New Roman"/>
        </w:rPr>
        <w:t>ci )</w:t>
      </w:r>
      <w:r>
        <w:rPr>
          <w:rFonts w:ascii="Times New Roman" w:hAnsi="Times New Roman"/>
        </w:rPr>
        <w:t>…………………………………</w:t>
      </w:r>
      <w:r w:rsidR="0031625B">
        <w:rPr>
          <w:rFonts w:ascii="Times New Roman" w:hAnsi="Times New Roman"/>
        </w:rPr>
        <w:t>……………………..</w:t>
      </w:r>
    </w:p>
    <w:p w14:paraId="32FE866D" w14:textId="77777777"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</w:t>
      </w:r>
      <w:r w:rsidR="00316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odbioru odpadów zawierających azbest: ……………………………….……</w:t>
      </w:r>
      <w:r w:rsidR="0031625B">
        <w:rPr>
          <w:rFonts w:ascii="Times New Roman" w:hAnsi="Times New Roman"/>
        </w:rPr>
        <w:t>………….....</w:t>
      </w:r>
    </w:p>
    <w:p w14:paraId="6977E4ED" w14:textId="77777777"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odpadów (płyty faliste/płaskie lub inny odpad zawierający azbest): ……………………………………………………………………………………………….</w:t>
      </w:r>
      <w:r w:rsidR="0031625B">
        <w:rPr>
          <w:rFonts w:ascii="Times New Roman" w:hAnsi="Times New Roman"/>
        </w:rPr>
        <w:t>.</w:t>
      </w:r>
    </w:p>
    <w:p w14:paraId="3796566D" w14:textId="77777777"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usuniętych odpadów (w Mg): ………………………</w:t>
      </w:r>
      <w:r w:rsidR="0031625B">
        <w:rPr>
          <w:rFonts w:ascii="Times New Roman" w:hAnsi="Times New Roman"/>
        </w:rPr>
        <w:t>…………………………………………..</w:t>
      </w:r>
      <w:r>
        <w:rPr>
          <w:rFonts w:ascii="Times New Roman" w:hAnsi="Times New Roman"/>
        </w:rPr>
        <w:t>.</w:t>
      </w:r>
    </w:p>
    <w:p w14:paraId="1D7E76E1" w14:textId="77777777" w:rsidR="001727A6" w:rsidRDefault="001727A6">
      <w:pPr>
        <w:jc w:val="both"/>
        <w:rPr>
          <w:rFonts w:ascii="Times New Roman" w:hAnsi="Times New Roman"/>
        </w:rPr>
      </w:pPr>
    </w:p>
    <w:p w14:paraId="17A36311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14:paraId="721C4808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dane zawarte w protokole są zgodne z prawdą ¹,</w:t>
      </w:r>
    </w:p>
    <w:p w14:paraId="42045856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został sporządzony w trzech egzemplarzach: z których dwa otrzymuje wykonawca celem przekazania jednego z egzemplarzy Zamawiającemu), a jeden egzemplarz właściciel nieruchomości.</w:t>
      </w:r>
    </w:p>
    <w:p w14:paraId="3BBDB7C7" w14:textId="77777777" w:rsidR="001727A6" w:rsidRDefault="001727A6">
      <w:pPr>
        <w:jc w:val="both"/>
        <w:rPr>
          <w:rFonts w:ascii="Times New Roman" w:hAnsi="Times New Roman"/>
        </w:rPr>
      </w:pPr>
    </w:p>
    <w:p w14:paraId="784033A4" w14:textId="77777777" w:rsidR="001727A6" w:rsidRDefault="001727A6">
      <w:pPr>
        <w:jc w:val="both"/>
        <w:rPr>
          <w:rFonts w:ascii="Times New Roman" w:hAnsi="Times New Roman"/>
        </w:rPr>
      </w:pPr>
    </w:p>
    <w:p w14:paraId="520A1F6D" w14:textId="77777777" w:rsidR="001727A6" w:rsidRDefault="001727A6">
      <w:pPr>
        <w:jc w:val="both"/>
        <w:rPr>
          <w:rFonts w:ascii="Times New Roman" w:hAnsi="Times New Roman"/>
        </w:rPr>
      </w:pPr>
    </w:p>
    <w:p w14:paraId="69647462" w14:textId="77777777" w:rsidR="001727A6" w:rsidRDefault="001727A6">
      <w:pPr>
        <w:jc w:val="both"/>
        <w:rPr>
          <w:rFonts w:ascii="Times New Roman" w:hAnsi="Times New Roman"/>
        </w:rPr>
      </w:pPr>
    </w:p>
    <w:p w14:paraId="4DD1C0FF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..………………………………….</w:t>
      </w:r>
    </w:p>
    <w:p w14:paraId="02E5D7F9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/data i podpis właściciela/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/data i podpis przedstawiciela Wykonawcy/</w:t>
      </w:r>
    </w:p>
    <w:p w14:paraId="469B1D0F" w14:textId="77777777" w:rsidR="001727A6" w:rsidRDefault="001727A6">
      <w:pPr>
        <w:jc w:val="both"/>
        <w:rPr>
          <w:rFonts w:ascii="Times New Roman" w:hAnsi="Times New Roman"/>
        </w:rPr>
      </w:pPr>
    </w:p>
    <w:p w14:paraId="47B6ABBB" w14:textId="77777777" w:rsidR="001727A6" w:rsidRDefault="001727A6">
      <w:pPr>
        <w:jc w:val="both"/>
        <w:rPr>
          <w:rFonts w:ascii="Times New Roman" w:hAnsi="Times New Roman"/>
        </w:rPr>
      </w:pPr>
    </w:p>
    <w:p w14:paraId="45E70943" w14:textId="77777777" w:rsidR="001727A6" w:rsidRDefault="001727A6">
      <w:pPr>
        <w:jc w:val="both"/>
        <w:rPr>
          <w:rFonts w:ascii="Times New Roman" w:hAnsi="Times New Roman"/>
        </w:rPr>
      </w:pPr>
    </w:p>
    <w:p w14:paraId="4B5B317F" w14:textId="77777777" w:rsidR="001727A6" w:rsidRDefault="001727A6">
      <w:pPr>
        <w:jc w:val="both"/>
        <w:rPr>
          <w:rFonts w:ascii="Times New Roman" w:hAnsi="Times New Roman"/>
        </w:rPr>
      </w:pPr>
    </w:p>
    <w:p w14:paraId="0486AD08" w14:textId="77777777" w:rsidR="001727A6" w:rsidRDefault="001727A6">
      <w:pPr>
        <w:jc w:val="both"/>
        <w:rPr>
          <w:rFonts w:ascii="Times New Roman" w:hAnsi="Times New Roman"/>
        </w:rPr>
      </w:pPr>
    </w:p>
    <w:p w14:paraId="3DA8C1DB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14:paraId="0E21C002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/data i podpis pracownika Gminy </w:t>
      </w:r>
    </w:p>
    <w:p w14:paraId="3FCFD136" w14:textId="77777777" w:rsidR="001727A6" w:rsidRDefault="001727A6">
      <w:pPr>
        <w:jc w:val="both"/>
        <w:rPr>
          <w:rFonts w:ascii="Times New Roman" w:hAnsi="Times New Roman"/>
        </w:rPr>
      </w:pPr>
    </w:p>
    <w:p w14:paraId="2299DF35" w14:textId="77777777"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¹   pod rygorem grzywny z tytułu poświadczenia nieprawdy</w:t>
      </w:r>
    </w:p>
    <w:p w14:paraId="0414BEE3" w14:textId="77777777" w:rsidR="001727A6" w:rsidRDefault="001727A6">
      <w:pPr>
        <w:jc w:val="both"/>
      </w:pPr>
    </w:p>
    <w:sectPr w:rsidR="001727A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F35"/>
    <w:multiLevelType w:val="multilevel"/>
    <w:tmpl w:val="39DAA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A57C9A"/>
    <w:multiLevelType w:val="multilevel"/>
    <w:tmpl w:val="E98AD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616434"/>
    <w:multiLevelType w:val="multilevel"/>
    <w:tmpl w:val="CB480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0E525A"/>
    <w:multiLevelType w:val="multilevel"/>
    <w:tmpl w:val="3E385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B97751"/>
    <w:multiLevelType w:val="multilevel"/>
    <w:tmpl w:val="682E4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734547"/>
    <w:multiLevelType w:val="multilevel"/>
    <w:tmpl w:val="D43CB5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9650FC"/>
    <w:multiLevelType w:val="multilevel"/>
    <w:tmpl w:val="316A3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236FA4"/>
    <w:multiLevelType w:val="multilevel"/>
    <w:tmpl w:val="48B01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E624CBF"/>
    <w:multiLevelType w:val="multilevel"/>
    <w:tmpl w:val="F7484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04686E"/>
    <w:multiLevelType w:val="multilevel"/>
    <w:tmpl w:val="3CFA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AB6007"/>
    <w:multiLevelType w:val="multilevel"/>
    <w:tmpl w:val="61847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8229F6"/>
    <w:multiLevelType w:val="multilevel"/>
    <w:tmpl w:val="E670E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395458"/>
    <w:multiLevelType w:val="multilevel"/>
    <w:tmpl w:val="18B2B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EE6492"/>
    <w:multiLevelType w:val="multilevel"/>
    <w:tmpl w:val="0270E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284A2B"/>
    <w:multiLevelType w:val="multilevel"/>
    <w:tmpl w:val="19FC2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342BEB"/>
    <w:multiLevelType w:val="multilevel"/>
    <w:tmpl w:val="1EA88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A6"/>
    <w:rsid w:val="001727A6"/>
    <w:rsid w:val="002407AF"/>
    <w:rsid w:val="0031625B"/>
    <w:rsid w:val="0040075F"/>
    <w:rsid w:val="004B3AFC"/>
    <w:rsid w:val="005B4701"/>
    <w:rsid w:val="005D7C25"/>
    <w:rsid w:val="006126E6"/>
    <w:rsid w:val="00726863"/>
    <w:rsid w:val="00760877"/>
    <w:rsid w:val="008214EB"/>
    <w:rsid w:val="00B31DD4"/>
    <w:rsid w:val="00B96D6F"/>
    <w:rsid w:val="00BB0311"/>
    <w:rsid w:val="00ED2222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06F3"/>
  <w15:docId w15:val="{6B6DFDDD-E4F7-4288-8C66-93956CE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Podpisobrazu">
    <w:name w:val="Podpis obrazu"/>
    <w:basedOn w:val="Normalny"/>
    <w:qFormat/>
    <w:pPr>
      <w:widowControl w:val="0"/>
      <w:spacing w:line="240" w:lineRule="atLeast"/>
    </w:pPr>
    <w:rPr>
      <w:rFonts w:eastAsia="SimSun;宋体"/>
      <w:i/>
      <w:iCs/>
      <w:sz w:val="22"/>
      <w:szCs w:val="22"/>
    </w:rPr>
  </w:style>
  <w:style w:type="paragraph" w:customStyle="1" w:styleId="Zawartoramki">
    <w:name w:val="Zawartość ramki"/>
    <w:basedOn w:val="Normalny"/>
    <w:qFormat/>
  </w:style>
  <w:style w:type="numbering" w:customStyle="1" w:styleId="WW8Num6">
    <w:name w:val="WW8Num6"/>
    <w:qFormat/>
  </w:style>
  <w:style w:type="numbering" w:customStyle="1" w:styleId="WW8Num35">
    <w:name w:val="WW8Num35"/>
    <w:qFormat/>
  </w:style>
  <w:style w:type="numbering" w:customStyle="1" w:styleId="WW8Num9">
    <w:name w:val="WW8Num9"/>
    <w:qFormat/>
  </w:style>
  <w:style w:type="numbering" w:customStyle="1" w:styleId="WW8Num34">
    <w:name w:val="WW8Num34"/>
    <w:qFormat/>
  </w:style>
  <w:style w:type="numbering" w:customStyle="1" w:styleId="WW8Num8">
    <w:name w:val="WW8Num8"/>
    <w:qFormat/>
  </w:style>
  <w:style w:type="numbering" w:customStyle="1" w:styleId="WW8Num15">
    <w:name w:val="WW8Num15"/>
    <w:qFormat/>
  </w:style>
  <w:style w:type="numbering" w:customStyle="1" w:styleId="WW8Num20">
    <w:name w:val="WW8Num20"/>
    <w:qFormat/>
  </w:style>
  <w:style w:type="numbering" w:customStyle="1" w:styleId="WW8Num25">
    <w:name w:val="WW8Num25"/>
    <w:qFormat/>
  </w:style>
  <w:style w:type="numbering" w:customStyle="1" w:styleId="WW8Num13">
    <w:name w:val="WW8Num13"/>
    <w:qFormat/>
  </w:style>
  <w:style w:type="numbering" w:customStyle="1" w:styleId="WW8Num36">
    <w:name w:val="WW8Num36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32">
    <w:name w:val="WW8Num32"/>
    <w:qFormat/>
  </w:style>
  <w:style w:type="character" w:styleId="Hipercze">
    <w:name w:val="Hyperlink"/>
    <w:basedOn w:val="Domylnaczcionkaakapitu"/>
    <w:uiPriority w:val="99"/>
    <w:unhideWhenUsed/>
    <w:rsid w:val="006126E6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6126E6"/>
    <w:pPr>
      <w:overflowPunct/>
      <w:autoSpaceDN w:val="0"/>
    </w:pPr>
    <w:rPr>
      <w:rFonts w:ascii="Calibri" w:eastAsiaTheme="minorHAnsi" w:hAnsi="Calibri" w:cs="Calibri"/>
      <w:color w:val="auto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wo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3577</Words>
  <Characters>21465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Urząd Gminy</cp:lastModifiedBy>
  <cp:revision>2</cp:revision>
  <dcterms:created xsi:type="dcterms:W3CDTF">2020-06-23T05:59:00Z</dcterms:created>
  <dcterms:modified xsi:type="dcterms:W3CDTF">2020-06-23T05:59:00Z</dcterms:modified>
  <dc:language>pl-PL</dc:language>
</cp:coreProperties>
</file>